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2009E" w14:textId="2E37B909" w:rsidR="00936CAA" w:rsidRPr="009A71ED" w:rsidRDefault="00936CAA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 xml:space="preserve">Lähteülesanne nr. </w:t>
      </w:r>
      <w:r w:rsidR="00A504F4" w:rsidRPr="009A71ED">
        <w:rPr>
          <w:rFonts w:ascii="Times New Roman" w:hAnsi="Times New Roman" w:cs="Times New Roman"/>
          <w:b/>
          <w:sz w:val="32"/>
        </w:rPr>
        <w:t>VT</w:t>
      </w:r>
      <w:r w:rsidR="00870B0B">
        <w:rPr>
          <w:rFonts w:ascii="Times New Roman" w:hAnsi="Times New Roman" w:cs="Times New Roman"/>
          <w:b/>
          <w:sz w:val="32"/>
        </w:rPr>
        <w:t>2237</w:t>
      </w:r>
    </w:p>
    <w:p w14:paraId="73552B9A" w14:textId="77777777" w:rsidR="000D0F4B" w:rsidRPr="009A71ED" w:rsidRDefault="00A33F04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>Passiivse elektroonilise side juurdepääsuvõrgu rajamine,</w:t>
      </w:r>
      <w:r w:rsidR="00017946" w:rsidRPr="009A71ED">
        <w:rPr>
          <w:rFonts w:ascii="Times New Roman" w:hAnsi="Times New Roman" w:cs="Times New Roman"/>
          <w:b/>
          <w:sz w:val="32"/>
        </w:rPr>
        <w:t xml:space="preserve"> </w:t>
      </w:r>
    </w:p>
    <w:p w14:paraId="3DE4AC82" w14:textId="08977E9D" w:rsidR="00E44C74" w:rsidRPr="009A71ED" w:rsidRDefault="00597CDE" w:rsidP="00A33F04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Aegviidu alev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, </w:t>
      </w:r>
      <w:r>
        <w:rPr>
          <w:rFonts w:ascii="Times New Roman" w:hAnsi="Times New Roman" w:cs="Times New Roman"/>
          <w:b/>
          <w:sz w:val="32"/>
        </w:rPr>
        <w:t>Anija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 vald, </w:t>
      </w:r>
      <w:r>
        <w:rPr>
          <w:rFonts w:ascii="Times New Roman" w:hAnsi="Times New Roman" w:cs="Times New Roman"/>
          <w:b/>
          <w:sz w:val="32"/>
        </w:rPr>
        <w:t>Harju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 maakond</w:t>
      </w:r>
    </w:p>
    <w:p w14:paraId="4EB20F50" w14:textId="43E798D3" w:rsidR="00936CAA" w:rsidRDefault="00936CAA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 xml:space="preserve">Projekti kood </w:t>
      </w:r>
      <w:r w:rsidR="00A504F4" w:rsidRPr="009A71ED">
        <w:rPr>
          <w:rFonts w:ascii="Times New Roman" w:hAnsi="Times New Roman" w:cs="Times New Roman"/>
          <w:b/>
          <w:sz w:val="32"/>
        </w:rPr>
        <w:t>VT</w:t>
      </w:r>
      <w:r w:rsidR="00870B0B">
        <w:rPr>
          <w:rFonts w:ascii="Times New Roman" w:hAnsi="Times New Roman" w:cs="Times New Roman"/>
          <w:b/>
          <w:sz w:val="32"/>
        </w:rPr>
        <w:t>2237</w:t>
      </w:r>
    </w:p>
    <w:p w14:paraId="4A9724A4" w14:textId="77777777" w:rsidR="00BE598C" w:rsidRDefault="0021185E" w:rsidP="00A33F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Tööde lühikirjeldus</w:t>
      </w:r>
    </w:p>
    <w:p w14:paraId="3C1D2FE8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 koostada vastavalt Tellija poolt antud juhendmaterjalile.</w:t>
      </w:r>
    </w:p>
    <w:p w14:paraId="46C3B29E" w14:textId="7A85B5B2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Projekti eesmärgiks on ühendada kõik lähteandmetes toodud aadressid operaatorineutraalse sidevõrguga, mis omakorda ühendatakse baasvõrguga või olemasoleva Enefit </w:t>
      </w:r>
      <w:r w:rsidR="009A71ED">
        <w:rPr>
          <w:rFonts w:ascii="Times New Roman" w:hAnsi="Times New Roman" w:cs="Times New Roman"/>
          <w:sz w:val="24"/>
        </w:rPr>
        <w:t>OÜ</w:t>
      </w:r>
      <w:r>
        <w:rPr>
          <w:rFonts w:ascii="Times New Roman" w:hAnsi="Times New Roman" w:cs="Times New Roman"/>
          <w:sz w:val="24"/>
        </w:rPr>
        <w:t xml:space="preserve"> sidevõrgu külge.</w:t>
      </w:r>
    </w:p>
    <w:p w14:paraId="5CA84158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Projekteerida ehitatavale passiivsele elektroonilisele side juurdepääsuvõrgule </w:t>
      </w:r>
      <w:proofErr w:type="spellStart"/>
      <w:r>
        <w:rPr>
          <w:rFonts w:ascii="Times New Roman" w:hAnsi="Times New Roman" w:cs="Times New Roman"/>
          <w:sz w:val="24"/>
        </w:rPr>
        <w:t>multitorustiku</w:t>
      </w:r>
      <w:proofErr w:type="spellEnd"/>
      <w:r>
        <w:rPr>
          <w:rFonts w:ascii="Times New Roman" w:hAnsi="Times New Roman" w:cs="Times New Roman"/>
          <w:sz w:val="24"/>
        </w:rPr>
        <w:t xml:space="preserve"> trass, kaevude, jaotus</w:t>
      </w:r>
      <w:r w:rsidRPr="00401042">
        <w:rPr>
          <w:rFonts w:ascii="Times New Roman" w:hAnsi="Times New Roman" w:cs="Times New Roman"/>
          <w:sz w:val="24"/>
        </w:rPr>
        <w:t>-, vahejaotus- ja lõpp-punktide asukohad ning</w:t>
      </w:r>
      <w:r>
        <w:rPr>
          <w:rFonts w:ascii="Times New Roman" w:hAnsi="Times New Roman" w:cs="Times New Roman"/>
          <w:sz w:val="24"/>
        </w:rPr>
        <w:t xml:space="preserve"> kliendiliinid vastavalt lähteülesande</w:t>
      </w:r>
      <w:r w:rsidRPr="00401042">
        <w:rPr>
          <w:rFonts w:ascii="Times New Roman" w:hAnsi="Times New Roman" w:cs="Times New Roman"/>
          <w:sz w:val="24"/>
        </w:rPr>
        <w:t xml:space="preserve"> juhenditele ja lepingule</w:t>
      </w:r>
      <w:r>
        <w:rPr>
          <w:rFonts w:ascii="Times New Roman" w:hAnsi="Times New Roman" w:cs="Times New Roman"/>
          <w:sz w:val="24"/>
        </w:rPr>
        <w:t>.</w:t>
      </w:r>
    </w:p>
    <w:p w14:paraId="3DDFC707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Trassid projekteerida eelistatult olemasolevatele</w:t>
      </w:r>
      <w:r w:rsidRPr="008600A6">
        <w:rPr>
          <w:rFonts w:ascii="Times New Roman" w:hAnsi="Times New Roman" w:cs="Times New Roman"/>
          <w:sz w:val="24"/>
          <w:szCs w:val="24"/>
        </w:rPr>
        <w:t xml:space="preserve"> mast</w:t>
      </w:r>
      <w:r>
        <w:rPr>
          <w:rFonts w:ascii="Times New Roman" w:hAnsi="Times New Roman" w:cs="Times New Roman"/>
          <w:sz w:val="24"/>
          <w:szCs w:val="24"/>
        </w:rPr>
        <w:t>idele (ELV või KOV)</w:t>
      </w:r>
      <w:r w:rsidRPr="008600A6">
        <w:rPr>
          <w:rFonts w:ascii="Times New Roman" w:hAnsi="Times New Roman" w:cs="Times New Roman"/>
          <w:sz w:val="24"/>
          <w:szCs w:val="24"/>
        </w:rPr>
        <w:t xml:space="preserve"> ja elektriliinide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0A6">
        <w:rPr>
          <w:rFonts w:ascii="Times New Roman" w:hAnsi="Times New Roman" w:cs="Times New Roman"/>
          <w:sz w:val="24"/>
          <w:szCs w:val="24"/>
        </w:rPr>
        <w:t>kaitsevöönd</w:t>
      </w:r>
      <w:r>
        <w:rPr>
          <w:rFonts w:ascii="Times New Roman" w:hAnsi="Times New Roman" w:cs="Times New Roman"/>
          <w:sz w:val="24"/>
          <w:szCs w:val="24"/>
        </w:rPr>
        <w:t>isse.</w:t>
      </w:r>
    </w:p>
    <w:p w14:paraId="4CE32D43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Õhuliinidele projekteeritud lõpp-punktidest väljuvad kliendiliinid projekteerida õhuliinina. Juhul, kui kliendi lõpp-punktist pole võimalik projekteerida õhuliini, (nt kaablivõrk), mis asub kinnistu piiril või vahetus läheduses, siis </w:t>
      </w:r>
      <w:r w:rsidRPr="000A0BAA">
        <w:rPr>
          <w:rFonts w:ascii="Times New Roman" w:hAnsi="Times New Roman" w:cs="Times New Roman"/>
          <w:b/>
          <w:sz w:val="24"/>
          <w:szCs w:val="24"/>
        </w:rPr>
        <w:t>kooskõlastatult Tellijaga</w:t>
      </w:r>
      <w:r>
        <w:rPr>
          <w:rFonts w:ascii="Times New Roman" w:hAnsi="Times New Roman" w:cs="Times New Roman"/>
          <w:sz w:val="24"/>
          <w:szCs w:val="24"/>
        </w:rPr>
        <w:t xml:space="preserve"> projekteerida kliendiliin maaliinina. </w:t>
      </w:r>
    </w:p>
    <w:p w14:paraId="424C3563" w14:textId="4D69B46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Võrgu elementide (FCP-de, FAT-de, kaevude, LP-de)</w:t>
      </w:r>
      <w:r w:rsidRPr="000B5780">
        <w:rPr>
          <w:rFonts w:ascii="Times New Roman" w:hAnsi="Times New Roman" w:cs="Times New Roman"/>
          <w:sz w:val="24"/>
          <w:szCs w:val="24"/>
        </w:rPr>
        <w:t xml:space="preserve"> asukohad plaanil ei ole lõplikud. Kui selgub, et plaanil näidatud </w:t>
      </w:r>
      <w:r>
        <w:rPr>
          <w:rFonts w:ascii="Times New Roman" w:hAnsi="Times New Roman" w:cs="Times New Roman"/>
          <w:sz w:val="24"/>
          <w:szCs w:val="24"/>
        </w:rPr>
        <w:t>kohta ei saa elementi paigaldada</w:t>
      </w:r>
      <w:r w:rsidRPr="000B5780">
        <w:rPr>
          <w:rFonts w:ascii="Times New Roman" w:hAnsi="Times New Roman" w:cs="Times New Roman"/>
          <w:sz w:val="24"/>
          <w:szCs w:val="24"/>
        </w:rPr>
        <w:t xml:space="preserve">, siis valida </w:t>
      </w:r>
      <w:r>
        <w:rPr>
          <w:rFonts w:ascii="Times New Roman" w:hAnsi="Times New Roman" w:cs="Times New Roman"/>
          <w:sz w:val="24"/>
          <w:szCs w:val="24"/>
        </w:rPr>
        <w:t>võrgu elemendi</w:t>
      </w:r>
      <w:r w:rsidRPr="000B5780">
        <w:rPr>
          <w:rFonts w:ascii="Times New Roman" w:hAnsi="Times New Roman" w:cs="Times New Roman"/>
          <w:sz w:val="24"/>
          <w:szCs w:val="24"/>
        </w:rPr>
        <w:t xml:space="preserve"> jaoks uus asukoht</w:t>
      </w:r>
      <w:r>
        <w:rPr>
          <w:rFonts w:ascii="Times New Roman" w:hAnsi="Times New Roman" w:cs="Times New Roman"/>
          <w:sz w:val="24"/>
          <w:szCs w:val="24"/>
        </w:rPr>
        <w:t xml:space="preserve"> kooskõlastades need Enefit </w:t>
      </w:r>
      <w:r w:rsidR="009A71ED">
        <w:rPr>
          <w:rFonts w:ascii="Times New Roman" w:hAnsi="Times New Roman" w:cs="Times New Roman"/>
          <w:sz w:val="24"/>
          <w:szCs w:val="24"/>
        </w:rPr>
        <w:t>OÜ</w:t>
      </w:r>
      <w:r>
        <w:rPr>
          <w:rFonts w:ascii="Times New Roman" w:hAnsi="Times New Roman" w:cs="Times New Roman"/>
          <w:sz w:val="24"/>
          <w:szCs w:val="24"/>
        </w:rPr>
        <w:t xml:space="preserve"> poolse kontaktisikuga</w:t>
      </w:r>
      <w:r w:rsidRPr="000B57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A8ECD6" w14:textId="77777777" w:rsidR="00CB1618" w:rsidRPr="008600A6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Projektis määrata, kuidas ühendatakse klienditabelis toodud kliendid. </w:t>
      </w:r>
    </w:p>
    <w:p w14:paraId="6B92875C" w14:textId="77777777" w:rsidR="00CB1618" w:rsidRDefault="00CB1618" w:rsidP="00CB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A6">
        <w:rPr>
          <w:rFonts w:ascii="Times New Roman" w:hAnsi="Times New Roman" w:cs="Times New Roman"/>
          <w:sz w:val="24"/>
          <w:szCs w:val="24"/>
        </w:rPr>
        <w:t xml:space="preserve">Töövõtja ülesandeks on taotleda kõik projektis vajaminevad vajalikud load ja kooskõlastused. </w:t>
      </w:r>
      <w:r>
        <w:rPr>
          <w:rFonts w:ascii="Times New Roman" w:hAnsi="Times New Roman" w:cs="Times New Roman"/>
          <w:sz w:val="24"/>
          <w:szCs w:val="24"/>
        </w:rPr>
        <w:t>Maakasutuse seadustamine teostada kooskõlas tellimuse aluseks oleva töövõtulepinguga.</w:t>
      </w:r>
    </w:p>
    <w:p w14:paraId="6F5FC869" w14:textId="77777777" w:rsidR="00CB1618" w:rsidRDefault="00CB1618" w:rsidP="00CB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8506A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Maakasutus seadustada baasvõrgu kaevust/olemasolevast võrgust kuni lõpp-punktideni täielikult, kliendiliin õhuliiniga osas üldkasutatavatel maadel ja kliendiliin maaliinina osas kuni kinnistu piirini.</w:t>
      </w:r>
    </w:p>
    <w:p w14:paraId="1651DE7B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Seaduses ettenähtud juhtudel taotleda Tellija nimele projekteerimistingimused ja ehitisteatis- või luba.</w:t>
      </w:r>
    </w:p>
    <w:p w14:paraId="5DD0E4B5" w14:textId="186D49F9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 w:rsidRPr="008600A6">
        <w:rPr>
          <w:rFonts w:ascii="Times New Roman" w:hAnsi="Times New Roman" w:cs="Times New Roman"/>
          <w:sz w:val="24"/>
          <w:szCs w:val="24"/>
        </w:rPr>
        <w:t xml:space="preserve">Kõik muudatused </w:t>
      </w:r>
      <w:r>
        <w:rPr>
          <w:rFonts w:ascii="Times New Roman" w:hAnsi="Times New Roman" w:cs="Times New Roman"/>
          <w:sz w:val="24"/>
          <w:szCs w:val="24"/>
        </w:rPr>
        <w:t xml:space="preserve">võrreldes lähteülesande või juhendmaterjaliga </w:t>
      </w:r>
      <w:r w:rsidRPr="008600A6">
        <w:rPr>
          <w:rFonts w:ascii="Times New Roman" w:hAnsi="Times New Roman" w:cs="Times New Roman"/>
          <w:sz w:val="24"/>
          <w:szCs w:val="24"/>
        </w:rPr>
        <w:t xml:space="preserve">kooskõlastada </w:t>
      </w:r>
      <w:r w:rsidRPr="002A68A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nefit </w:t>
      </w:r>
      <w:r w:rsidR="009A71ED">
        <w:rPr>
          <w:rFonts w:ascii="Times New Roman" w:hAnsi="Times New Roman" w:cs="Times New Roman"/>
          <w:sz w:val="24"/>
          <w:szCs w:val="24"/>
        </w:rPr>
        <w:t>OÜ</w:t>
      </w:r>
      <w:r w:rsidRPr="002A68A6">
        <w:rPr>
          <w:rFonts w:ascii="Times New Roman" w:hAnsi="Times New Roman" w:cs="Times New Roman"/>
          <w:sz w:val="24"/>
          <w:szCs w:val="24"/>
        </w:rPr>
        <w:t xml:space="preserve"> </w:t>
      </w:r>
      <w:r w:rsidRPr="008600A6">
        <w:rPr>
          <w:rFonts w:ascii="Times New Roman" w:hAnsi="Times New Roman" w:cs="Times New Roman"/>
          <w:sz w:val="24"/>
          <w:szCs w:val="24"/>
        </w:rPr>
        <w:t xml:space="preserve"> poolse kontaktisikuga</w:t>
      </w:r>
      <w:r w:rsidR="00801BB1">
        <w:rPr>
          <w:rFonts w:ascii="Times New Roman" w:hAnsi="Times New Roman" w:cs="Times New Roman"/>
          <w:sz w:val="24"/>
          <w:szCs w:val="24"/>
        </w:rPr>
        <w:t>.</w:t>
      </w:r>
    </w:p>
    <w:p w14:paraId="3A4DBBD8" w14:textId="77777777" w:rsidR="00CB1618" w:rsidRPr="00F444F5" w:rsidRDefault="00CB1618">
      <w:p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F444F5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br w:type="page"/>
      </w:r>
    </w:p>
    <w:p w14:paraId="4F4364E9" w14:textId="7EC452AD" w:rsidR="00870B0B" w:rsidRDefault="00992A9C" w:rsidP="00CF30F2">
      <w:pPr>
        <w:rPr>
          <w:rFonts w:ascii="Times New Roman" w:hAnsi="Times New Roman" w:cs="Times New Roman"/>
          <w:b/>
          <w:sz w:val="28"/>
        </w:rPr>
      </w:pPr>
      <w:r w:rsidRPr="0050753F">
        <w:rPr>
          <w:rFonts w:ascii="Times New Roman" w:hAnsi="Times New Roman" w:cs="Times New Roman"/>
          <w:b/>
          <w:sz w:val="28"/>
        </w:rPr>
        <w:lastRenderedPageBreak/>
        <w:t>Asendiplaan:</w:t>
      </w:r>
      <w:r w:rsidR="004D140B">
        <w:rPr>
          <w:rFonts w:ascii="Times New Roman" w:hAnsi="Times New Roman" w:cs="Times New Roman"/>
          <w:b/>
          <w:sz w:val="28"/>
        </w:rPr>
        <w:t xml:space="preserve"> </w:t>
      </w:r>
      <w:r w:rsidR="00EB5013">
        <w:rPr>
          <w:rFonts w:ascii="Times New Roman" w:hAnsi="Times New Roman" w:cs="Times New Roman"/>
          <w:b/>
          <w:sz w:val="28"/>
        </w:rPr>
        <w:t>VT</w:t>
      </w:r>
      <w:r w:rsidR="00870B0B">
        <w:rPr>
          <w:rFonts w:ascii="Times New Roman" w:hAnsi="Times New Roman" w:cs="Times New Roman"/>
          <w:b/>
          <w:sz w:val="28"/>
        </w:rPr>
        <w:t>2237</w:t>
      </w:r>
    </w:p>
    <w:p w14:paraId="2147ED6E" w14:textId="03C19256" w:rsidR="00EB5013" w:rsidRDefault="00EB5013" w:rsidP="00CF30F2">
      <w:pPr>
        <w:rPr>
          <w:rFonts w:ascii="Times New Roman" w:hAnsi="Times New Roman" w:cs="Times New Roman"/>
          <w:b/>
          <w:sz w:val="28"/>
        </w:rPr>
      </w:pPr>
      <w:r w:rsidRPr="00EB5013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34179C26" wp14:editId="76E0D18D">
            <wp:extent cx="6253671" cy="3350181"/>
            <wp:effectExtent l="0" t="0" r="0" b="3175"/>
            <wp:docPr id="504725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7250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8518" cy="336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724BE" w14:textId="4A247023" w:rsidR="00CF30F2" w:rsidRDefault="00F76A9C" w:rsidP="00CF30F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Baasvõrgu ühenduspunkt</w:t>
      </w:r>
      <w:r w:rsidR="0050753F">
        <w:rPr>
          <w:rFonts w:ascii="Times New Roman" w:hAnsi="Times New Roman" w:cs="Times New Roman"/>
          <w:b/>
          <w:sz w:val="28"/>
        </w:rPr>
        <w:t>:</w:t>
      </w:r>
    </w:p>
    <w:p w14:paraId="0CCB5BDF" w14:textId="3376672C" w:rsidR="00161CA9" w:rsidRDefault="00161CA9" w:rsidP="00161CA9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CA9">
        <w:rPr>
          <w:rFonts w:ascii="Times New Roman" w:hAnsi="Times New Roman" w:cs="Times New Roman"/>
          <w:sz w:val="24"/>
          <w:szCs w:val="24"/>
        </w:rPr>
        <w:t xml:space="preserve">Projekteerida uus baasvõrgu ühenduskoht ELA SA kaevule kinnistul </w:t>
      </w:r>
      <w:r w:rsidR="008F1753" w:rsidRPr="008F1753">
        <w:rPr>
          <w:rFonts w:ascii="Times New Roman" w:hAnsi="Times New Roman" w:cs="Times New Roman"/>
          <w:sz w:val="24"/>
          <w:szCs w:val="24"/>
        </w:rPr>
        <w:t>11201:002:0053</w:t>
      </w:r>
      <w:r w:rsidR="008F1753">
        <w:rPr>
          <w:rFonts w:ascii="Times New Roman" w:hAnsi="Times New Roman" w:cs="Times New Roman"/>
          <w:sz w:val="24"/>
          <w:szCs w:val="24"/>
        </w:rPr>
        <w:t xml:space="preserve">, </w:t>
      </w:r>
      <w:r w:rsidR="008F1753" w:rsidRPr="008F1753">
        <w:rPr>
          <w:rFonts w:ascii="Times New Roman" w:hAnsi="Times New Roman" w:cs="Times New Roman"/>
          <w:sz w:val="24"/>
          <w:szCs w:val="24"/>
        </w:rPr>
        <w:t>Jägala-Käravete tee T1</w:t>
      </w:r>
      <w:r w:rsidR="00123AB9">
        <w:rPr>
          <w:rFonts w:ascii="Times New Roman" w:hAnsi="Times New Roman" w:cs="Times New Roman"/>
          <w:sz w:val="24"/>
          <w:szCs w:val="24"/>
        </w:rPr>
        <w:t xml:space="preserve"> </w:t>
      </w:r>
      <w:r w:rsidRPr="00161CA9">
        <w:rPr>
          <w:rFonts w:ascii="Times New Roman" w:hAnsi="Times New Roman" w:cs="Times New Roman"/>
          <w:sz w:val="24"/>
          <w:szCs w:val="24"/>
        </w:rPr>
        <w:t>(ELA SA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15C4" w:rsidRPr="005D15C4">
        <w:rPr>
          <w:rFonts w:ascii="Times New Roman" w:hAnsi="Times New Roman" w:cs="Times New Roman"/>
          <w:bCs/>
          <w:sz w:val="24"/>
          <w:szCs w:val="24"/>
        </w:rPr>
        <w:t>089K105&gt;089M59</w:t>
      </w:r>
      <w:r w:rsidR="005D15C4">
        <w:rPr>
          <w:rFonts w:ascii="Times New Roman" w:hAnsi="Times New Roman" w:cs="Times New Roman"/>
          <w:bCs/>
          <w:sz w:val="24"/>
          <w:szCs w:val="24"/>
        </w:rPr>
        <w:t>)</w:t>
      </w:r>
      <w:r w:rsidR="009760D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C121DE" w14:textId="0677C7B3" w:rsidR="00161CA9" w:rsidRDefault="00161CA9" w:rsidP="009760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A9">
        <w:rPr>
          <w:rFonts w:ascii="Times New Roman" w:hAnsi="Times New Roman" w:cs="Times New Roman"/>
          <w:sz w:val="24"/>
          <w:szCs w:val="24"/>
        </w:rPr>
        <w:t xml:space="preserve">Kaevu koordinaadid XY: </w:t>
      </w:r>
      <w:r w:rsidR="005D15C4" w:rsidRPr="005D15C4">
        <w:rPr>
          <w:rFonts w:ascii="Times New Roman" w:hAnsi="Times New Roman" w:cs="Times New Roman"/>
          <w:sz w:val="24"/>
          <w:szCs w:val="24"/>
        </w:rPr>
        <w:t>591673,64</w:t>
      </w:r>
      <w:r w:rsidR="003E1EA6">
        <w:rPr>
          <w:rFonts w:ascii="Times New Roman" w:hAnsi="Times New Roman" w:cs="Times New Roman"/>
          <w:sz w:val="24"/>
          <w:szCs w:val="24"/>
        </w:rPr>
        <w:t xml:space="preserve">, </w:t>
      </w:r>
      <w:r w:rsidR="005D15C4" w:rsidRPr="005D15C4">
        <w:rPr>
          <w:rFonts w:ascii="Times New Roman" w:hAnsi="Times New Roman" w:cs="Times New Roman"/>
          <w:sz w:val="24"/>
          <w:szCs w:val="24"/>
        </w:rPr>
        <w:t>6574166,82</w:t>
      </w:r>
      <w:r w:rsidR="003E1EA6">
        <w:rPr>
          <w:rFonts w:ascii="Times New Roman" w:hAnsi="Times New Roman" w:cs="Times New Roman"/>
          <w:sz w:val="24"/>
          <w:szCs w:val="24"/>
        </w:rPr>
        <w:t>.</w:t>
      </w:r>
    </w:p>
    <w:p w14:paraId="4E1AEEA1" w14:textId="77777777" w:rsidR="009760D8" w:rsidRDefault="009760D8" w:rsidP="00EB5013">
      <w:pPr>
        <w:rPr>
          <w:rFonts w:ascii="Times New Roman" w:hAnsi="Times New Roman" w:cs="Times New Roman"/>
          <w:b/>
          <w:sz w:val="28"/>
        </w:rPr>
      </w:pPr>
    </w:p>
    <w:p w14:paraId="55063136" w14:textId="77777777" w:rsidR="00B547DE" w:rsidRDefault="00B547D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14:paraId="42391979" w14:textId="076F546B" w:rsidR="00EB5013" w:rsidRDefault="004D140B" w:rsidP="00EB5013">
      <w:pPr>
        <w:rPr>
          <w:rFonts w:ascii="Times New Roman" w:hAnsi="Times New Roman" w:cs="Times New Roman"/>
          <w:b/>
          <w:sz w:val="28"/>
        </w:rPr>
      </w:pPr>
      <w:r w:rsidRPr="0050753F">
        <w:rPr>
          <w:rFonts w:ascii="Times New Roman" w:hAnsi="Times New Roman" w:cs="Times New Roman"/>
          <w:b/>
          <w:sz w:val="28"/>
        </w:rPr>
        <w:lastRenderedPageBreak/>
        <w:t>Asendiplaan: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EB5013">
        <w:rPr>
          <w:rFonts w:ascii="Times New Roman" w:hAnsi="Times New Roman" w:cs="Times New Roman"/>
          <w:b/>
          <w:sz w:val="28"/>
        </w:rPr>
        <w:t>VT11138 (VT1526 laiendus)</w:t>
      </w:r>
    </w:p>
    <w:p w14:paraId="686D513E" w14:textId="32977C6D" w:rsidR="0069381B" w:rsidRDefault="0069381B" w:rsidP="009760D8">
      <w:pPr>
        <w:jc w:val="center"/>
        <w:rPr>
          <w:rFonts w:ascii="Times New Roman" w:hAnsi="Times New Roman" w:cs="Times New Roman"/>
          <w:b/>
          <w:sz w:val="28"/>
        </w:rPr>
      </w:pPr>
      <w:r w:rsidRPr="0069381B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788D379D" wp14:editId="1628A0E6">
            <wp:extent cx="5844598" cy="3045350"/>
            <wp:effectExtent l="0" t="0" r="3810" b="3175"/>
            <wp:docPr id="749663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6630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91906" cy="30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6AEDE" w14:textId="77777777" w:rsidR="00B547DE" w:rsidRDefault="00B547DE" w:rsidP="00B547D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Baasvõrgu ühenduspunkt:</w:t>
      </w:r>
    </w:p>
    <w:p w14:paraId="227A6532" w14:textId="31D88F85" w:rsidR="00384F92" w:rsidRPr="00B547DE" w:rsidRDefault="00207C17" w:rsidP="00B547DE">
      <w:pPr>
        <w:rPr>
          <w:rFonts w:ascii="Times New Roman" w:hAnsi="Times New Roman" w:cs="Times New Roman"/>
          <w:b/>
          <w:sz w:val="28"/>
        </w:rPr>
      </w:pPr>
      <w:r w:rsidRPr="005953EE">
        <w:rPr>
          <w:rFonts w:ascii="Times New Roman" w:hAnsi="Times New Roman" w:cs="Times New Roman"/>
          <w:b/>
          <w:bCs/>
          <w:sz w:val="24"/>
          <w:szCs w:val="24"/>
        </w:rPr>
        <w:t>Olemasoleva sidevõrgu VT1526 laiendus:</w:t>
      </w:r>
    </w:p>
    <w:p w14:paraId="768CFD27" w14:textId="031B9BFC" w:rsidR="00C22504" w:rsidRPr="00C22504" w:rsidRDefault="00207C17" w:rsidP="00B547DE">
      <w:pPr>
        <w:pStyle w:val="ListParagraph"/>
        <w:numPr>
          <w:ilvl w:val="0"/>
          <w:numId w:val="5"/>
        </w:numPr>
        <w:spacing w:before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47DE">
        <w:rPr>
          <w:rFonts w:ascii="Times New Roman" w:hAnsi="Times New Roman" w:cs="Times New Roman"/>
          <w:sz w:val="24"/>
          <w:szCs w:val="24"/>
        </w:rPr>
        <w:t>Aadressid</w:t>
      </w:r>
      <w:r w:rsidR="00D73D35" w:rsidRPr="00B547DE">
        <w:rPr>
          <w:rFonts w:ascii="Times New Roman" w:hAnsi="Times New Roman" w:cs="Times New Roman"/>
          <w:sz w:val="24"/>
          <w:szCs w:val="24"/>
        </w:rPr>
        <w:t>e</w:t>
      </w:r>
      <w:r w:rsidRPr="00B547DE">
        <w:rPr>
          <w:rFonts w:ascii="Times New Roman" w:hAnsi="Times New Roman" w:cs="Times New Roman"/>
          <w:sz w:val="24"/>
          <w:szCs w:val="24"/>
        </w:rPr>
        <w:t xml:space="preserve"> </w:t>
      </w:r>
      <w:r w:rsidRPr="00B547DE">
        <w:rPr>
          <w:rFonts w:ascii="Times New Roman" w:hAnsi="Times New Roman" w:cs="Times New Roman"/>
          <w:b/>
          <w:bCs/>
          <w:sz w:val="24"/>
          <w:szCs w:val="24"/>
        </w:rPr>
        <w:t>Poolemõisa tn 5a</w:t>
      </w:r>
      <w:r w:rsidR="00271CC8" w:rsidRPr="00B547DE">
        <w:rPr>
          <w:rFonts w:ascii="Times New Roman" w:hAnsi="Times New Roman" w:cs="Times New Roman"/>
          <w:sz w:val="24"/>
          <w:szCs w:val="24"/>
        </w:rPr>
        <w:t xml:space="preserve"> (EE03616555) ja </w:t>
      </w:r>
      <w:r w:rsidR="00271CC8" w:rsidRPr="00B547DE">
        <w:rPr>
          <w:rFonts w:ascii="Times New Roman" w:hAnsi="Times New Roman" w:cs="Times New Roman"/>
          <w:b/>
          <w:bCs/>
          <w:sz w:val="24"/>
          <w:szCs w:val="24"/>
        </w:rPr>
        <w:t>Poolemõisa tn 5b</w:t>
      </w:r>
      <w:r w:rsidR="00271CC8" w:rsidRPr="00B547DE">
        <w:rPr>
          <w:rFonts w:ascii="Times New Roman" w:hAnsi="Times New Roman" w:cs="Times New Roman"/>
          <w:sz w:val="24"/>
          <w:szCs w:val="24"/>
        </w:rPr>
        <w:t xml:space="preserve"> (EE03616553)</w:t>
      </w:r>
      <w:r w:rsidR="0015247B" w:rsidRPr="00B547DE">
        <w:rPr>
          <w:rFonts w:ascii="Times New Roman" w:hAnsi="Times New Roman" w:cs="Times New Roman"/>
          <w:sz w:val="24"/>
          <w:szCs w:val="24"/>
        </w:rPr>
        <w:t xml:space="preserve"> </w:t>
      </w:r>
      <w:r w:rsidR="0015762D" w:rsidRPr="00B547DE">
        <w:rPr>
          <w:rFonts w:ascii="Times New Roman" w:hAnsi="Times New Roman" w:cs="Times New Roman"/>
          <w:sz w:val="24"/>
          <w:szCs w:val="24"/>
        </w:rPr>
        <w:t>ühendamiseks</w:t>
      </w:r>
      <w:r w:rsidR="005953EE" w:rsidRPr="00B547DE">
        <w:rPr>
          <w:rFonts w:ascii="Times New Roman" w:hAnsi="Times New Roman" w:cs="Times New Roman"/>
          <w:sz w:val="24"/>
          <w:szCs w:val="24"/>
        </w:rPr>
        <w:t xml:space="preserve"> </w:t>
      </w:r>
      <w:r w:rsidR="0015247B" w:rsidRPr="00B547DE">
        <w:rPr>
          <w:rFonts w:ascii="Times New Roman" w:hAnsi="Times New Roman" w:cs="Times New Roman"/>
          <w:sz w:val="24"/>
          <w:szCs w:val="24"/>
        </w:rPr>
        <w:t>projekteeriti VT1526 käigus</w:t>
      </w:r>
      <w:r w:rsidR="0015762D" w:rsidRPr="00B547DE">
        <w:rPr>
          <w:rFonts w:ascii="Times New Roman" w:hAnsi="Times New Roman" w:cs="Times New Roman"/>
          <w:sz w:val="24"/>
          <w:szCs w:val="24"/>
        </w:rPr>
        <w:t xml:space="preserve"> </w:t>
      </w:r>
      <w:r w:rsidR="0015247B" w:rsidRPr="00B547DE">
        <w:rPr>
          <w:rFonts w:ascii="Times New Roman" w:hAnsi="Times New Roman" w:cs="Times New Roman"/>
          <w:sz w:val="24"/>
          <w:szCs w:val="24"/>
        </w:rPr>
        <w:t>liitumispunkt C1562-LP9</w:t>
      </w:r>
      <w:r w:rsidR="001A73DB">
        <w:rPr>
          <w:rFonts w:ascii="Times New Roman" w:hAnsi="Times New Roman" w:cs="Times New Roman"/>
          <w:sz w:val="24"/>
          <w:szCs w:val="24"/>
        </w:rPr>
        <w:t xml:space="preserve"> ja selleni minev maasisene trass</w:t>
      </w:r>
      <w:r w:rsidR="0015762D" w:rsidRPr="00B547DE">
        <w:rPr>
          <w:rFonts w:ascii="Times New Roman" w:hAnsi="Times New Roman" w:cs="Times New Roman"/>
          <w:sz w:val="24"/>
          <w:szCs w:val="24"/>
        </w:rPr>
        <w:t xml:space="preserve"> </w:t>
      </w:r>
      <w:r w:rsidR="00B04E0E">
        <w:rPr>
          <w:rFonts w:ascii="Times New Roman" w:hAnsi="Times New Roman" w:cs="Times New Roman"/>
          <w:sz w:val="24"/>
          <w:szCs w:val="24"/>
        </w:rPr>
        <w:t>ning</w:t>
      </w:r>
      <w:r w:rsidR="0015762D" w:rsidRPr="00B547DE">
        <w:rPr>
          <w:rFonts w:ascii="Times New Roman" w:hAnsi="Times New Roman" w:cs="Times New Roman"/>
          <w:sz w:val="24"/>
          <w:szCs w:val="24"/>
        </w:rPr>
        <w:t xml:space="preserve"> kliendiliinid, vt. fail </w:t>
      </w:r>
      <w:r w:rsidR="0015762D" w:rsidRPr="00B547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6604P VT1526 </w:t>
      </w:r>
      <w:proofErr w:type="spellStart"/>
      <w:r w:rsidR="0015762D" w:rsidRPr="00B547DE">
        <w:rPr>
          <w:rFonts w:ascii="Times New Roman" w:hAnsi="Times New Roman" w:cs="Times New Roman"/>
          <w:b/>
          <w:bCs/>
          <w:sz w:val="24"/>
          <w:szCs w:val="24"/>
          <w:u w:val="single"/>
        </w:rPr>
        <w:t>Asendiplaan.dwg</w:t>
      </w:r>
      <w:proofErr w:type="spellEnd"/>
      <w:r w:rsidR="00CA797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7CB0EF6" w14:textId="737C2CB9" w:rsidR="00207C17" w:rsidRPr="00B547DE" w:rsidRDefault="0045246D" w:rsidP="00C22504">
      <w:pPr>
        <w:pStyle w:val="ListParagraph"/>
        <w:spacing w:before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Ehitusteatis on aegunud, </w:t>
      </w:r>
      <w:r w:rsidR="00C22504">
        <w:rPr>
          <w:rFonts w:ascii="Times New Roman" w:hAnsi="Times New Roman" w:cs="Times New Roman"/>
          <w:sz w:val="24"/>
          <w:szCs w:val="24"/>
        </w:rPr>
        <w:t>tarvis projekteerida uuesti. L</w:t>
      </w:r>
      <w:r w:rsidR="0019435E">
        <w:rPr>
          <w:rFonts w:ascii="Times New Roman" w:hAnsi="Times New Roman" w:cs="Times New Roman"/>
          <w:sz w:val="24"/>
          <w:szCs w:val="24"/>
        </w:rPr>
        <w:t>ähteülesandes on kasutatud varasemalt projekteeritud trassi</w:t>
      </w:r>
      <w:r w:rsidR="00C22504">
        <w:rPr>
          <w:rFonts w:ascii="Times New Roman" w:hAnsi="Times New Roman" w:cs="Times New Roman"/>
          <w:sz w:val="24"/>
          <w:szCs w:val="24"/>
        </w:rPr>
        <w:t xml:space="preserve"> paiknemist.</w:t>
      </w:r>
    </w:p>
    <w:p w14:paraId="3625E2FF" w14:textId="77777777" w:rsidR="00B547DE" w:rsidRPr="00B547DE" w:rsidRDefault="00B547DE" w:rsidP="00B547DE">
      <w:pPr>
        <w:pStyle w:val="ListParagraph"/>
        <w:spacing w:before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35B54" w14:textId="6C1EA878" w:rsidR="003E1EA6" w:rsidRPr="00B547DE" w:rsidRDefault="00FD36E8" w:rsidP="00B547DE">
      <w:pPr>
        <w:pStyle w:val="ListParagraph"/>
        <w:numPr>
          <w:ilvl w:val="0"/>
          <w:numId w:val="5"/>
        </w:num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7DE">
        <w:rPr>
          <w:rFonts w:ascii="Times New Roman" w:hAnsi="Times New Roman" w:cs="Times New Roman"/>
          <w:sz w:val="24"/>
          <w:szCs w:val="24"/>
        </w:rPr>
        <w:t xml:space="preserve">Aadressi </w:t>
      </w:r>
      <w:r w:rsidRPr="00B547DE">
        <w:rPr>
          <w:rFonts w:ascii="Times New Roman" w:hAnsi="Times New Roman" w:cs="Times New Roman"/>
          <w:b/>
          <w:bCs/>
          <w:sz w:val="24"/>
          <w:szCs w:val="24"/>
        </w:rPr>
        <w:t>Masti tee 3</w:t>
      </w:r>
      <w:r w:rsidR="00C84DDA" w:rsidRPr="00B547DE">
        <w:rPr>
          <w:rFonts w:ascii="Times New Roman" w:hAnsi="Times New Roman" w:cs="Times New Roman"/>
          <w:sz w:val="24"/>
          <w:szCs w:val="24"/>
        </w:rPr>
        <w:t xml:space="preserve"> (ME01075838) ühendada VT1526 käigus projekteeritud liitumispunkti C1526-LP2</w:t>
      </w:r>
      <w:r w:rsidR="00C22504">
        <w:rPr>
          <w:rFonts w:ascii="Times New Roman" w:hAnsi="Times New Roman" w:cs="Times New Roman"/>
          <w:sz w:val="24"/>
          <w:szCs w:val="24"/>
        </w:rPr>
        <w:t xml:space="preserve">. </w:t>
      </w:r>
      <w:r w:rsidR="00C22504" w:rsidRPr="00B547DE">
        <w:rPr>
          <w:rFonts w:ascii="Times New Roman" w:hAnsi="Times New Roman" w:cs="Times New Roman"/>
          <w:sz w:val="24"/>
          <w:szCs w:val="24"/>
        </w:rPr>
        <w:t xml:space="preserve">vt. fail </w:t>
      </w:r>
      <w:r w:rsidR="00C22504" w:rsidRPr="00B547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6604P VT1526 </w:t>
      </w:r>
      <w:proofErr w:type="spellStart"/>
      <w:r w:rsidR="00C22504" w:rsidRPr="00B547DE">
        <w:rPr>
          <w:rFonts w:ascii="Times New Roman" w:hAnsi="Times New Roman" w:cs="Times New Roman"/>
          <w:b/>
          <w:bCs/>
          <w:sz w:val="24"/>
          <w:szCs w:val="24"/>
          <w:u w:val="single"/>
        </w:rPr>
        <w:t>Asendiplaan.dwg</w:t>
      </w:r>
      <w:proofErr w:type="spellEnd"/>
      <w:r w:rsidR="00C84DDA" w:rsidRPr="00B547DE">
        <w:rPr>
          <w:rFonts w:ascii="Times New Roman" w:hAnsi="Times New Roman" w:cs="Times New Roman"/>
          <w:sz w:val="24"/>
          <w:szCs w:val="24"/>
        </w:rPr>
        <w:t>.</w:t>
      </w:r>
      <w:r w:rsidR="00D16E60">
        <w:rPr>
          <w:rFonts w:ascii="Times New Roman" w:hAnsi="Times New Roman" w:cs="Times New Roman"/>
          <w:sz w:val="24"/>
          <w:szCs w:val="24"/>
        </w:rPr>
        <w:t xml:space="preserve"> Tarvis projekteerida kliendiliin.</w:t>
      </w:r>
    </w:p>
    <w:p w14:paraId="7A161A5F" w14:textId="77777777" w:rsidR="003E1EA6" w:rsidRDefault="003E1EA6" w:rsidP="00161CA9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829CA4" w14:textId="77777777" w:rsidR="00B547DE" w:rsidRDefault="00B547DE" w:rsidP="00161CA9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3EB2A5" w14:textId="77777777" w:rsidR="00B547DE" w:rsidRDefault="00B547DE" w:rsidP="00161CA9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D62A55" w14:textId="77777777" w:rsidR="00B547DE" w:rsidRPr="00161CA9" w:rsidRDefault="00B547DE" w:rsidP="00161CA9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4A3547" w14:textId="77777777" w:rsidR="00EA0AD7" w:rsidRDefault="00EA0AD7" w:rsidP="00CF30F2">
      <w:pPr>
        <w:rPr>
          <w:rFonts w:ascii="Times New Roman" w:hAnsi="Times New Roman" w:cs="Times New Roman"/>
          <w:b/>
          <w:sz w:val="28"/>
        </w:rPr>
      </w:pPr>
    </w:p>
    <w:p w14:paraId="4A9724C3" w14:textId="70CD925C" w:rsidR="00F76A9C" w:rsidRPr="00401042" w:rsidRDefault="00F76A9C" w:rsidP="00CF30F2">
      <w:pPr>
        <w:rPr>
          <w:rFonts w:ascii="Times New Roman" w:hAnsi="Times New Roman" w:cs="Times New Roman"/>
          <w:sz w:val="24"/>
          <w:szCs w:val="24"/>
        </w:rPr>
      </w:pPr>
      <w:r w:rsidRPr="00401042">
        <w:rPr>
          <w:rFonts w:ascii="Times New Roman" w:hAnsi="Times New Roman" w:cs="Times New Roman"/>
          <w:b/>
          <w:sz w:val="24"/>
          <w:szCs w:val="24"/>
        </w:rPr>
        <w:t xml:space="preserve">Koostaja: </w:t>
      </w:r>
      <w:r w:rsidR="00C114A4">
        <w:rPr>
          <w:rFonts w:ascii="Times New Roman" w:hAnsi="Times New Roman" w:cs="Times New Roman"/>
          <w:sz w:val="24"/>
          <w:szCs w:val="24"/>
        </w:rPr>
        <w:t>Evelin Viita</w:t>
      </w:r>
    </w:p>
    <w:p w14:paraId="4A9724C4" w14:textId="239091C1" w:rsidR="00F76A9C" w:rsidRPr="00401042" w:rsidRDefault="00F76A9C" w:rsidP="00CF30F2">
      <w:pPr>
        <w:rPr>
          <w:rFonts w:ascii="Times New Roman" w:hAnsi="Times New Roman" w:cs="Times New Roman"/>
          <w:sz w:val="24"/>
          <w:szCs w:val="24"/>
        </w:rPr>
      </w:pPr>
      <w:r w:rsidRPr="00401042">
        <w:rPr>
          <w:rFonts w:ascii="Times New Roman" w:hAnsi="Times New Roman" w:cs="Times New Roman"/>
          <w:b/>
          <w:sz w:val="24"/>
          <w:szCs w:val="24"/>
        </w:rPr>
        <w:t>Kuupäev:</w:t>
      </w:r>
      <w:r w:rsidRPr="00401042">
        <w:rPr>
          <w:rFonts w:ascii="Times New Roman" w:hAnsi="Times New Roman" w:cs="Times New Roman"/>
          <w:sz w:val="24"/>
          <w:szCs w:val="24"/>
        </w:rPr>
        <w:t xml:space="preserve"> </w:t>
      </w:r>
      <w:r w:rsidR="00C114A4">
        <w:rPr>
          <w:rFonts w:ascii="Times New Roman" w:hAnsi="Times New Roman" w:cs="Times New Roman"/>
          <w:sz w:val="24"/>
          <w:szCs w:val="24"/>
        </w:rPr>
        <w:t>05.06.2026</w:t>
      </w:r>
    </w:p>
    <w:sectPr w:rsidR="00F76A9C" w:rsidRPr="00401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0D71"/>
    <w:multiLevelType w:val="hybridMultilevel"/>
    <w:tmpl w:val="C552819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DFB"/>
    <w:multiLevelType w:val="hybridMultilevel"/>
    <w:tmpl w:val="B6D48C2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92D42"/>
    <w:multiLevelType w:val="hybridMultilevel"/>
    <w:tmpl w:val="6DFA6900"/>
    <w:lvl w:ilvl="0" w:tplc="59B60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9093C"/>
    <w:multiLevelType w:val="hybridMultilevel"/>
    <w:tmpl w:val="82B281C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A2A80"/>
    <w:multiLevelType w:val="hybridMultilevel"/>
    <w:tmpl w:val="78A252E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3118">
    <w:abstractNumId w:val="2"/>
  </w:num>
  <w:num w:numId="2" w16cid:durableId="721712186">
    <w:abstractNumId w:val="1"/>
  </w:num>
  <w:num w:numId="3" w16cid:durableId="1370572759">
    <w:abstractNumId w:val="4"/>
  </w:num>
  <w:num w:numId="4" w16cid:durableId="970087948">
    <w:abstractNumId w:val="3"/>
  </w:num>
  <w:num w:numId="5" w16cid:durableId="1808626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0F2"/>
    <w:rsid w:val="00017946"/>
    <w:rsid w:val="0002364E"/>
    <w:rsid w:val="00040E91"/>
    <w:rsid w:val="00041F98"/>
    <w:rsid w:val="00046E0F"/>
    <w:rsid w:val="00060694"/>
    <w:rsid w:val="00060F3A"/>
    <w:rsid w:val="000A0BAA"/>
    <w:rsid w:val="000C4715"/>
    <w:rsid w:val="000D0F4B"/>
    <w:rsid w:val="000D794A"/>
    <w:rsid w:val="00103F19"/>
    <w:rsid w:val="00111913"/>
    <w:rsid w:val="00113546"/>
    <w:rsid w:val="00123AB9"/>
    <w:rsid w:val="0015247B"/>
    <w:rsid w:val="0015762D"/>
    <w:rsid w:val="00161CA9"/>
    <w:rsid w:val="00193C9B"/>
    <w:rsid w:val="0019435E"/>
    <w:rsid w:val="001A73DB"/>
    <w:rsid w:val="001D6463"/>
    <w:rsid w:val="001E2A57"/>
    <w:rsid w:val="00207C17"/>
    <w:rsid w:val="00207C27"/>
    <w:rsid w:val="0021185E"/>
    <w:rsid w:val="00215DB5"/>
    <w:rsid w:val="00231FE1"/>
    <w:rsid w:val="00235EAA"/>
    <w:rsid w:val="00244ECB"/>
    <w:rsid w:val="0025415B"/>
    <w:rsid w:val="00255D06"/>
    <w:rsid w:val="00271CC8"/>
    <w:rsid w:val="002A5E1A"/>
    <w:rsid w:val="002C5AD8"/>
    <w:rsid w:val="002D65F2"/>
    <w:rsid w:val="002E721E"/>
    <w:rsid w:val="00336493"/>
    <w:rsid w:val="00355E15"/>
    <w:rsid w:val="00384F92"/>
    <w:rsid w:val="003941DC"/>
    <w:rsid w:val="003A4ACE"/>
    <w:rsid w:val="003D4B51"/>
    <w:rsid w:val="003D7FB1"/>
    <w:rsid w:val="003E1EA6"/>
    <w:rsid w:val="003F51E8"/>
    <w:rsid w:val="00401042"/>
    <w:rsid w:val="00407969"/>
    <w:rsid w:val="00443E76"/>
    <w:rsid w:val="0045246D"/>
    <w:rsid w:val="00467984"/>
    <w:rsid w:val="00494FF3"/>
    <w:rsid w:val="004A5CFE"/>
    <w:rsid w:val="004C63B2"/>
    <w:rsid w:val="004D140B"/>
    <w:rsid w:val="0050753F"/>
    <w:rsid w:val="00512AFC"/>
    <w:rsid w:val="00520427"/>
    <w:rsid w:val="0055371C"/>
    <w:rsid w:val="00554320"/>
    <w:rsid w:val="00573491"/>
    <w:rsid w:val="005953EE"/>
    <w:rsid w:val="00597CDE"/>
    <w:rsid w:val="005A5823"/>
    <w:rsid w:val="005D15C4"/>
    <w:rsid w:val="005F018A"/>
    <w:rsid w:val="006329AD"/>
    <w:rsid w:val="0063748D"/>
    <w:rsid w:val="006628BE"/>
    <w:rsid w:val="0069381B"/>
    <w:rsid w:val="006A5478"/>
    <w:rsid w:val="006B18E9"/>
    <w:rsid w:val="006C53A9"/>
    <w:rsid w:val="006C6C4B"/>
    <w:rsid w:val="006E52D4"/>
    <w:rsid w:val="006E7650"/>
    <w:rsid w:val="006F12C8"/>
    <w:rsid w:val="006F5195"/>
    <w:rsid w:val="00781CAC"/>
    <w:rsid w:val="00787802"/>
    <w:rsid w:val="00791B96"/>
    <w:rsid w:val="00793A08"/>
    <w:rsid w:val="007C1D35"/>
    <w:rsid w:val="007E6501"/>
    <w:rsid w:val="00801BB1"/>
    <w:rsid w:val="00806431"/>
    <w:rsid w:val="00807661"/>
    <w:rsid w:val="00816862"/>
    <w:rsid w:val="008600A6"/>
    <w:rsid w:val="008604B9"/>
    <w:rsid w:val="00870B0B"/>
    <w:rsid w:val="008843E3"/>
    <w:rsid w:val="008B0B3B"/>
    <w:rsid w:val="008B4551"/>
    <w:rsid w:val="008F0840"/>
    <w:rsid w:val="008F1753"/>
    <w:rsid w:val="009027C9"/>
    <w:rsid w:val="00912745"/>
    <w:rsid w:val="009216E3"/>
    <w:rsid w:val="00936CAA"/>
    <w:rsid w:val="009760D8"/>
    <w:rsid w:val="00977214"/>
    <w:rsid w:val="00992A9C"/>
    <w:rsid w:val="009A71ED"/>
    <w:rsid w:val="009E0A7A"/>
    <w:rsid w:val="00A110C2"/>
    <w:rsid w:val="00A135CA"/>
    <w:rsid w:val="00A33F04"/>
    <w:rsid w:val="00A504F4"/>
    <w:rsid w:val="00A82D25"/>
    <w:rsid w:val="00A83E7E"/>
    <w:rsid w:val="00AC0457"/>
    <w:rsid w:val="00B04E0E"/>
    <w:rsid w:val="00B07205"/>
    <w:rsid w:val="00B17143"/>
    <w:rsid w:val="00B4295A"/>
    <w:rsid w:val="00B547DE"/>
    <w:rsid w:val="00B90198"/>
    <w:rsid w:val="00B9050E"/>
    <w:rsid w:val="00BB5C96"/>
    <w:rsid w:val="00BB7DE1"/>
    <w:rsid w:val="00BE4260"/>
    <w:rsid w:val="00BE598C"/>
    <w:rsid w:val="00C01363"/>
    <w:rsid w:val="00C114A4"/>
    <w:rsid w:val="00C13E24"/>
    <w:rsid w:val="00C22504"/>
    <w:rsid w:val="00C258BD"/>
    <w:rsid w:val="00C350C8"/>
    <w:rsid w:val="00C449A0"/>
    <w:rsid w:val="00C80738"/>
    <w:rsid w:val="00C84197"/>
    <w:rsid w:val="00C84DDA"/>
    <w:rsid w:val="00C95A8A"/>
    <w:rsid w:val="00CA0448"/>
    <w:rsid w:val="00CA7977"/>
    <w:rsid w:val="00CB1618"/>
    <w:rsid w:val="00CD3FF4"/>
    <w:rsid w:val="00CE507C"/>
    <w:rsid w:val="00CE664E"/>
    <w:rsid w:val="00CF0112"/>
    <w:rsid w:val="00CF30F2"/>
    <w:rsid w:val="00D0042C"/>
    <w:rsid w:val="00D1206A"/>
    <w:rsid w:val="00D16E60"/>
    <w:rsid w:val="00D17720"/>
    <w:rsid w:val="00D209AF"/>
    <w:rsid w:val="00D247B9"/>
    <w:rsid w:val="00D32356"/>
    <w:rsid w:val="00D621BF"/>
    <w:rsid w:val="00D73D35"/>
    <w:rsid w:val="00D77D1E"/>
    <w:rsid w:val="00D8559D"/>
    <w:rsid w:val="00DB779F"/>
    <w:rsid w:val="00DE4DDB"/>
    <w:rsid w:val="00E26004"/>
    <w:rsid w:val="00E44C74"/>
    <w:rsid w:val="00E623BA"/>
    <w:rsid w:val="00E63251"/>
    <w:rsid w:val="00E76AC0"/>
    <w:rsid w:val="00EA0AD7"/>
    <w:rsid w:val="00EA688E"/>
    <w:rsid w:val="00EB5013"/>
    <w:rsid w:val="00EC62D4"/>
    <w:rsid w:val="00ED0ED7"/>
    <w:rsid w:val="00F033EA"/>
    <w:rsid w:val="00F444F5"/>
    <w:rsid w:val="00F455F5"/>
    <w:rsid w:val="00F75778"/>
    <w:rsid w:val="00F76A9C"/>
    <w:rsid w:val="00F973DB"/>
    <w:rsid w:val="00FD16A5"/>
    <w:rsid w:val="00FD22CE"/>
    <w:rsid w:val="00FD2BF1"/>
    <w:rsid w:val="00FD36E8"/>
    <w:rsid w:val="00FF565F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24A2"/>
  <w15:chartTrackingRefBased/>
  <w15:docId w15:val="{5B424202-C8DC-42A6-BF97-66316ADA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0F2"/>
    <w:pPr>
      <w:ind w:left="720"/>
      <w:contextualSpacing/>
    </w:pPr>
  </w:style>
  <w:style w:type="character" w:customStyle="1" w:styleId="normaltextrun">
    <w:name w:val="normaltextrun"/>
    <w:basedOn w:val="DefaultParagraphFont"/>
    <w:rsid w:val="0004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39DE9DEBC25F4A86D7CDC66B2C75EE" ma:contentTypeVersion="19" ma:contentTypeDescription="Loo uus dokument" ma:contentTypeScope="" ma:versionID="2ea412f65349587cfe0b75e0e33adf66">
  <xsd:schema xmlns:xsd="http://www.w3.org/2001/XMLSchema" xmlns:xs="http://www.w3.org/2001/XMLSchema" xmlns:p="http://schemas.microsoft.com/office/2006/metadata/properties" xmlns:ns2="38cb43d2-4121-4f5b-a52d-30aa144e45e3" xmlns:ns3="d6a7adfc-60d7-44e1-842c-ef3702ea99ce" targetNamespace="http://schemas.microsoft.com/office/2006/metadata/properties" ma:root="true" ma:fieldsID="8e830e2d8befe87ea62bb85dc26852d5" ns2:_="" ns3:_="">
    <xsd:import namespace="38cb43d2-4121-4f5b-a52d-30aa144e45e3"/>
    <xsd:import namespace="d6a7adfc-60d7-44e1-842c-ef3702ea9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b43d2-4121-4f5b-a52d-30aa144e4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Pildisildid" ma:readOnly="false" ma:fieldId="{5cf76f15-5ced-4ddc-b409-7134ff3c332f}" ma:taxonomyMulti="true" ma:sspId="42fc8c34-6131-460a-a028-367db9ee0e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7adfc-60d7-44e1-842c-ef3702ea99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fccdc0-b4c1-406c-97cc-a0d8d7605d2a}" ma:internalName="TaxCatchAll" ma:showField="CatchAllData" ma:web="d6a7adfc-60d7-44e1-842c-ef3702ea99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8cb43d2-4121-4f5b-a52d-30aa144e45e3" xsi:nil="true"/>
    <TaxCatchAll xmlns="d6a7adfc-60d7-44e1-842c-ef3702ea99ce" xsi:nil="true"/>
    <lcf76f155ced4ddcb4097134ff3c332f xmlns="38cb43d2-4121-4f5b-a52d-30aa144e45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F661A4-2FE2-4A40-9CBC-1B9FC8E25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C8959-D768-406F-BE7D-259EAA580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b43d2-4121-4f5b-a52d-30aa144e45e3"/>
    <ds:schemaRef ds:uri="d6a7adfc-60d7-44e1-842c-ef3702ea9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D1206-A296-49C8-9876-E24AC1EB3795}">
  <ds:schemaRefs>
    <ds:schemaRef ds:uri="http://schemas.microsoft.com/office/2006/metadata/properties"/>
    <ds:schemaRef ds:uri="http://schemas.microsoft.com/office/infopath/2007/PartnerControls"/>
    <ds:schemaRef ds:uri="38cb43d2-4121-4f5b-a52d-30aa144e45e3"/>
    <ds:schemaRef ds:uri="d6a7adfc-60d7-44e1-842c-ef3702ea99ce"/>
  </ds:schemaRefs>
</ds:datastoreItem>
</file>

<file path=docMetadata/LabelInfo.xml><?xml version="1.0" encoding="utf-8"?>
<clbl:labelList xmlns:clbl="http://schemas.microsoft.com/office/2020/mipLabelMetadata">
  <clbl:label id="{15cd778b-2b28-4ebc-956c-b5977a36cd28}" enabled="0" method="" siteId="{15cd778b-2b28-4ebc-956c-b5977a36cd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422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 Aunbaum</dc:creator>
  <cp:keywords/>
  <dc:description/>
  <cp:lastModifiedBy>Riivo Mets</cp:lastModifiedBy>
  <cp:revision>134</cp:revision>
  <dcterms:created xsi:type="dcterms:W3CDTF">2019-08-16T20:30:00Z</dcterms:created>
  <dcterms:modified xsi:type="dcterms:W3CDTF">2026-06-11T09:48:00Z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0x010100D439DE9DEBC25F4A86D7CDC66B2C75EE</vt:lpwstr>
  </property>
  <property fmtid="{D5CDD505-2E9C-101B-9397-08002B2CF9AE}" pid="3" name="MediaServiceImageTags">
    <vt:lpwstr/>
  </property>
</Properties>
</file>